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4046" w14:textId="77777777" w:rsidR="00C346A3" w:rsidRDefault="0082408A" w:rsidP="00C346A3">
      <w:pPr>
        <w:jc w:val="center"/>
        <w:rPr>
          <w:rFonts w:ascii="Arial Narrow" w:hAnsi="Arial Narrow" w:cs="Arial Narrow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C4F5DF" wp14:editId="39195F8D">
                <wp:simplePos x="0" y="0"/>
                <wp:positionH relativeFrom="column">
                  <wp:posOffset>3914614</wp:posOffset>
                </wp:positionH>
                <wp:positionV relativeFrom="paragraph">
                  <wp:posOffset>41910</wp:posOffset>
                </wp:positionV>
                <wp:extent cx="1943100" cy="685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B5E68" w14:textId="77777777" w:rsidR="002C0AC5" w:rsidRPr="008E4047" w:rsidRDefault="002C0AC5" w:rsidP="002C0AC5">
                            <w:pPr>
                              <w:spacing w:before="240"/>
                              <w:jc w:val="center"/>
                              <w:rPr>
                                <w:rFonts w:ascii="Arial Black" w:hAnsi="Arial Black" w:cs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168B">
                              <w:rPr>
                                <w:rFonts w:ascii="Arial Black" w:hAnsi="Arial Black" w:cs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Dop (MD)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8E4047">
                              <w:rPr>
                                <w:rFonts w:ascii="Arial Black" w:hAnsi="Arial Black" w:cs="Arial Black"/>
                                <w:b/>
                                <w:bCs/>
                                <w:sz w:val="32"/>
                                <w:szCs w:val="32"/>
                              </w:rPr>
                              <w:t>-0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25pt;margin-top:3.3pt;width:153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xPKQIAAFEEAAAOAAAAZHJzL2Uyb0RvYy54bWysVM1u2zAMvg/YOwi6L3aypE2NOEWXLsOA&#10;7gdo9wCyLNvCJFGTlNjZ04+S09TYdhqmg0Ca1EfyI+nN7aAVOQrnJZiSzmc5JcJwqKVpS/rtaf9m&#10;TYkPzNRMgRElPQlPb7evX216W4gFdKBq4QiCGF/0tqRdCLbIMs87oZmfgRUGjQ04zQKqrs1qx3pE&#10;1ypb5PlV1oOrrQMuvMev96ORbhN+0wgevjSNF4GokmJuId0u3VW8s+2GFa1jtpP8nAb7hyw0kwaD&#10;XqDuWWDk4OQfUFpyBx6aMOOgM2gayUWqAauZ579V89gxK1ItSI63F5r8/4Pln49fHZE19o4SwzS2&#10;6EkMgbyDgSwiO731BTo9WnQLA36OnrFSbx+Af/fEwK5jphV3zkHfCVZjdvP4Mps8HXF8BKn6T1Bj&#10;GHYIkICGxukIiGQQRMcunS6dianwGPJm+Xaeo4mj7Wq9WqMcQ7Di+bV1PnwQoEkUSuqw8wmdHR98&#10;GF2fXVL2oGS9l0olxbXVTjlyZDgl+3TO6H7qpgzpMZXV+no1MjA1+ilGns7fMLQMOO9K6pJiDXii&#10;Eysib+9NneTApBplLE+ZM5GRu5HFMFQDOkZ2K6hPSKmDca5xD1HowP2kpMeZLqn/cWBOUKI+GmzL&#10;zXy5jEuQlOXqeoGKm1qqqYUZjlAlDZSM4i6Mi3OwTrYdRhoHwcAdtrKRieWXrM5549ymPp13LC7G&#10;VE9eL3+C7S8AAAD//wMAUEsDBBQABgAIAAAAIQDmXS9n3QAAAAkBAAAPAAAAZHJzL2Rvd25yZXYu&#10;eG1sTI/BTsMwEETvSPyDtUjcqJOIWhDiVBWFE+qB0Au3bWySQLyOYicN/XqWE9x2NE+zM8Vmcb2Y&#10;7Rg6TxrSVQLCUu1NR42Gw9vzzR2IEJEM9p6shm8bYFNeXhSYG3+iVztXsREcQiFHDW2MQy5lqFvr&#10;MKz8YIm9Dz86jCzHRpoRTxzuepkliZIOO+IPLQ72sbX1VzU5De+7/X5bV+jdORzW0+7l/DTLT62v&#10;r5btA4hol/gHw299rg4ldzr6iUwQvQaVqjWjfCgQ7N9nGesjg+mtAlkW8v+C8gcAAP//AwBQSwEC&#10;LQAUAAYACAAAACEAtoM4kv4AAADhAQAAEwAAAAAAAAAAAAAAAAAAAAAAW0NvbnRlbnRfVHlwZXNd&#10;LnhtbFBLAQItABQABgAIAAAAIQA4/SH/1gAAAJQBAAALAAAAAAAAAAAAAAAAAC8BAABfcmVscy8u&#10;cmVsc1BLAQItABQABgAIAAAAIQAxmwxPKQIAAFEEAAAOAAAAAAAAAAAAAAAAAC4CAABkcnMvZTJv&#10;RG9jLnhtbFBLAQItABQABgAIAAAAIQDmXS9n3QAAAAkBAAAPAAAAAAAAAAAAAAAAAIMEAABkcnMv&#10;ZG93bnJldi54bWxQSwUGAAAAAAQABADzAAAAjQUAAAAA&#10;" strokeweight="1.25pt">
                <v:textbox>
                  <w:txbxContent>
                    <w:p w:rsidR="002C0AC5" w:rsidRPr="008E4047" w:rsidRDefault="002C0AC5" w:rsidP="002C0AC5">
                      <w:pPr>
                        <w:spacing w:before="240"/>
                        <w:jc w:val="center"/>
                        <w:rPr>
                          <w:rFonts w:ascii="Arial Black" w:hAnsi="Arial Black" w:cs="Arial Black"/>
                          <w:b/>
                          <w:bCs/>
                          <w:sz w:val="32"/>
                          <w:szCs w:val="32"/>
                        </w:rPr>
                      </w:pPr>
                      <w:r w:rsidRPr="00F3168B">
                        <w:rPr>
                          <w:rFonts w:ascii="Arial Black" w:hAnsi="Arial Black" w:cs="Arial Black"/>
                          <w:b/>
                          <w:bCs/>
                          <w:sz w:val="32"/>
                          <w:szCs w:val="32"/>
                        </w:rPr>
                        <w:t xml:space="preserve">Dop (MD)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8E4047">
                        <w:rPr>
                          <w:rFonts w:ascii="Arial Black" w:hAnsi="Arial Black" w:cs="Arial Black"/>
                          <w:b/>
                          <w:bCs/>
                          <w:sz w:val="32"/>
                          <w:szCs w:val="32"/>
                        </w:rPr>
                        <w:t>-0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D738183" wp14:editId="733C3788">
            <wp:simplePos x="0" y="0"/>
            <wp:positionH relativeFrom="column">
              <wp:posOffset>66675</wp:posOffset>
            </wp:positionH>
            <wp:positionV relativeFrom="paragraph">
              <wp:posOffset>17780</wp:posOffset>
            </wp:positionV>
            <wp:extent cx="2396490" cy="67818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379E6" w14:textId="77777777" w:rsidR="00C346A3" w:rsidRDefault="00C346A3" w:rsidP="00C346A3">
      <w:pPr>
        <w:pStyle w:val="Nadpis1"/>
        <w:rPr>
          <w:rFonts w:ascii="Arial Narrow" w:hAnsi="Arial Narrow" w:cs="Arial Narrow"/>
        </w:rPr>
      </w:pPr>
    </w:p>
    <w:p w14:paraId="6318366F" w14:textId="77777777" w:rsidR="00C346A3" w:rsidRDefault="00C346A3" w:rsidP="00C346A3">
      <w:pPr>
        <w:pStyle w:val="Nadpis1"/>
        <w:rPr>
          <w:rFonts w:ascii="Arial Narrow" w:hAnsi="Arial Narrow" w:cs="Arial Narrow"/>
        </w:rPr>
      </w:pPr>
    </w:p>
    <w:p w14:paraId="32ED1DE9" w14:textId="77777777" w:rsidR="00C346A3" w:rsidRDefault="00C346A3" w:rsidP="00C346A3">
      <w:pPr>
        <w:pStyle w:val="Nadpis1"/>
        <w:rPr>
          <w:rFonts w:ascii="Arial Narrow" w:hAnsi="Arial Narrow" w:cs="Arial Narrow"/>
        </w:rPr>
      </w:pPr>
    </w:p>
    <w:p w14:paraId="4DA14876" w14:textId="77777777" w:rsidR="00C346A3" w:rsidRDefault="00C346A3" w:rsidP="00C346A3">
      <w:pPr>
        <w:pStyle w:val="Nadpis1"/>
        <w:rPr>
          <w:rFonts w:ascii="Arial Narrow" w:hAnsi="Arial Narrow" w:cs="Arial Narrow"/>
        </w:rPr>
      </w:pPr>
    </w:p>
    <w:p w14:paraId="3F65C862" w14:textId="77777777" w:rsidR="00F8660B" w:rsidRDefault="00F8660B" w:rsidP="009F1D95">
      <w:pPr>
        <w:pStyle w:val="Nadpis4"/>
        <w:tabs>
          <w:tab w:val="clear" w:pos="4395"/>
        </w:tabs>
        <w:rPr>
          <w:rFonts w:ascii="Arial Narrow" w:hAnsi="Arial Narrow" w:cs="Arial Narrow"/>
          <w:sz w:val="32"/>
          <w:szCs w:val="32"/>
        </w:rPr>
      </w:pPr>
    </w:p>
    <w:p w14:paraId="3EC5388F" w14:textId="77777777" w:rsidR="00C346A3" w:rsidRPr="009F1D95" w:rsidRDefault="00C346A3" w:rsidP="009F1D95">
      <w:pPr>
        <w:pStyle w:val="Nadpis4"/>
        <w:tabs>
          <w:tab w:val="clear" w:pos="4395"/>
        </w:tabs>
        <w:rPr>
          <w:rFonts w:ascii="Arial Narrow" w:hAnsi="Arial Narrow" w:cs="Arial Narrow"/>
          <w:sz w:val="32"/>
          <w:szCs w:val="32"/>
        </w:rPr>
      </w:pPr>
      <w:r w:rsidRPr="009F1D95">
        <w:rPr>
          <w:rFonts w:ascii="Arial Narrow" w:hAnsi="Arial Narrow" w:cs="Arial Narrow"/>
          <w:sz w:val="32"/>
          <w:szCs w:val="32"/>
        </w:rPr>
        <w:t xml:space="preserve">Roční výkaz o přepravě jednotek kombinované dopravy po železnici </w:t>
      </w:r>
    </w:p>
    <w:p w14:paraId="2F17A170" w14:textId="77777777" w:rsidR="009F1D95" w:rsidRDefault="009F1D95" w:rsidP="009F1D95">
      <w:pPr>
        <w:pStyle w:val="Nadpis4"/>
        <w:tabs>
          <w:tab w:val="clear" w:pos="4395"/>
        </w:tabs>
        <w:rPr>
          <w:rFonts w:ascii="Arial Narrow" w:hAnsi="Arial Narrow" w:cs="Arial Narrow"/>
          <w:sz w:val="32"/>
          <w:szCs w:val="32"/>
        </w:rPr>
      </w:pPr>
    </w:p>
    <w:p w14:paraId="38991736" w14:textId="2FAEC255" w:rsidR="00C346A3" w:rsidRPr="009F1D95" w:rsidRDefault="00C346A3" w:rsidP="009F1D95">
      <w:pPr>
        <w:pStyle w:val="Nadpis4"/>
        <w:tabs>
          <w:tab w:val="clear" w:pos="4395"/>
        </w:tabs>
        <w:rPr>
          <w:rFonts w:ascii="Arial Narrow" w:hAnsi="Arial Narrow" w:cs="Arial Narrow"/>
          <w:sz w:val="32"/>
          <w:szCs w:val="32"/>
        </w:rPr>
      </w:pPr>
      <w:r w:rsidRPr="009F1D95">
        <w:rPr>
          <w:rFonts w:ascii="Arial Narrow" w:hAnsi="Arial Narrow" w:cs="Arial Narrow"/>
          <w:sz w:val="32"/>
          <w:szCs w:val="32"/>
        </w:rPr>
        <w:t xml:space="preserve">za rok </w:t>
      </w:r>
      <w:r w:rsidR="00734208">
        <w:rPr>
          <w:rFonts w:ascii="Arial Narrow" w:hAnsi="Arial Narrow" w:cs="Arial Narrow"/>
          <w:sz w:val="32"/>
          <w:szCs w:val="32"/>
        </w:rPr>
        <w:t>2026</w:t>
      </w:r>
    </w:p>
    <w:p w14:paraId="641C3E11" w14:textId="77777777" w:rsidR="00C346A3" w:rsidRDefault="00C346A3" w:rsidP="00C346A3">
      <w:pPr>
        <w:rPr>
          <w:rFonts w:ascii="Arial Narrow" w:hAnsi="Arial Narrow" w:cs="Arial Narrow"/>
          <w:b/>
          <w:bCs/>
        </w:rPr>
      </w:pPr>
    </w:p>
    <w:p w14:paraId="2A860F02" w14:textId="77777777" w:rsidR="00C346A3" w:rsidRDefault="00C346A3" w:rsidP="00C346A3">
      <w:pPr>
        <w:rPr>
          <w:rFonts w:ascii="Arial Narrow" w:hAnsi="Arial Narrow" w:cs="Arial Narrow"/>
          <w:b/>
          <w:bCs/>
        </w:rPr>
      </w:pPr>
    </w:p>
    <w:p w14:paraId="73FA8ABA" w14:textId="77777777" w:rsidR="00C346A3" w:rsidRDefault="00C346A3" w:rsidP="00C346A3">
      <w:pPr>
        <w:rPr>
          <w:rFonts w:ascii="Arial Narrow" w:hAnsi="Arial Narrow" w:cs="Arial Narrow"/>
          <w:b/>
          <w:bCs/>
        </w:rPr>
      </w:pPr>
    </w:p>
    <w:p w14:paraId="6DA8FAF4" w14:textId="77777777" w:rsidR="00C346A3" w:rsidRDefault="00C346A3" w:rsidP="00C346A3">
      <w:pPr>
        <w:rPr>
          <w:rFonts w:ascii="Arial Narrow" w:hAnsi="Arial Narrow" w:cs="Arial Narrow"/>
          <w:b/>
          <w:bCs/>
        </w:rPr>
      </w:pPr>
    </w:p>
    <w:p w14:paraId="06B04660" w14:textId="77777777" w:rsidR="00C346A3" w:rsidRDefault="00C346A3" w:rsidP="00C346A3">
      <w:pPr>
        <w:rPr>
          <w:rFonts w:ascii="Arial Narrow" w:hAnsi="Arial Narrow" w:cs="Arial Narrow"/>
          <w:b/>
          <w:bCs/>
        </w:rPr>
      </w:pPr>
    </w:p>
    <w:tbl>
      <w:tblPr>
        <w:tblpPr w:leftFromText="141" w:rightFromText="141" w:vertAnchor="page" w:horzAnchor="margin" w:tblpY="5045"/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42"/>
      </w:tblGrid>
      <w:tr w:rsidR="009F1D95" w:rsidRPr="000E52C8" w14:paraId="41A68907" w14:textId="77777777">
        <w:trPr>
          <w:gridAfter w:val="1"/>
          <w:wAfter w:w="142" w:type="dxa"/>
        </w:trPr>
        <w:tc>
          <w:tcPr>
            <w:tcW w:w="91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887B5C" w14:textId="77777777" w:rsidR="009F1D95" w:rsidRPr="000E52C8" w:rsidRDefault="009F1D95" w:rsidP="00D4593A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Schváleno ČSÚ pro MD </w:t>
            </w:r>
          </w:p>
          <w:p w14:paraId="15F151E4" w14:textId="24AC9178" w:rsidR="00744C95" w:rsidRPr="000E52C8" w:rsidRDefault="00006B06" w:rsidP="00744C95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  <w:r w:rsidRPr="00006B06">
              <w:rPr>
                <w:rFonts w:ascii="Arial Narrow" w:hAnsi="Arial Narrow" w:cs="Arial Narrow"/>
                <w:sz w:val="24"/>
                <w:szCs w:val="24"/>
              </w:rPr>
              <w:t xml:space="preserve">ČV </w:t>
            </w:r>
            <w:r>
              <w:rPr>
                <w:rFonts w:ascii="Arial Narrow" w:hAnsi="Arial Narrow" w:cs="Arial Narrow"/>
                <w:sz w:val="24"/>
                <w:szCs w:val="24"/>
              </w:rPr>
              <w:t>94</w:t>
            </w:r>
            <w:r w:rsidRPr="00006B06">
              <w:rPr>
                <w:rFonts w:ascii="Arial Narrow" w:hAnsi="Arial Narrow" w:cs="Arial Narrow"/>
                <w:sz w:val="24"/>
                <w:szCs w:val="24"/>
              </w:rPr>
              <w:t>/26 ze dne 23. září 2025</w:t>
            </w:r>
          </w:p>
          <w:p w14:paraId="65DF46A8" w14:textId="5E6207BA" w:rsidR="009F1D95" w:rsidRPr="000E52C8" w:rsidRDefault="009F1D95" w:rsidP="007E5DD0">
            <w:pPr>
              <w:tabs>
                <w:tab w:val="left" w:pos="4395"/>
              </w:tabs>
              <w:spacing w:after="240"/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v rámci Programu statistických zjišťování na rok </w:t>
            </w:r>
            <w:r w:rsidR="00734208">
              <w:rPr>
                <w:rFonts w:ascii="Arial Narrow" w:hAnsi="Arial Narrow" w:cs="Arial Narrow"/>
                <w:sz w:val="24"/>
                <w:szCs w:val="24"/>
              </w:rPr>
              <w:t>2026</w:t>
            </w:r>
          </w:p>
        </w:tc>
      </w:tr>
      <w:tr w:rsidR="009F1D95" w:rsidRPr="000E52C8" w14:paraId="1CA1C005" w14:textId="77777777">
        <w:trPr>
          <w:gridAfter w:val="1"/>
          <w:wAfter w:w="142" w:type="dxa"/>
        </w:trPr>
        <w:tc>
          <w:tcPr>
            <w:tcW w:w="9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39DE5" w14:textId="3771E277" w:rsidR="00AE6F7A" w:rsidRDefault="009F1D95" w:rsidP="00AE6F7A">
            <w:pPr>
              <w:tabs>
                <w:tab w:val="left" w:pos="4395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Výkaz prosím doručte do </w:t>
            </w:r>
            <w:r w:rsidR="00232F4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31</w:t>
            </w:r>
            <w:r w:rsidRPr="009F1D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</w:t>
            </w:r>
            <w:r w:rsidR="00232F4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</w:t>
            </w:r>
            <w:r w:rsidRPr="009F1D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</w:t>
            </w:r>
            <w:r w:rsidR="0073420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2027</w:t>
            </w:r>
            <w:r w:rsidR="00734208" w:rsidRPr="00CF7EE6">
              <w:rPr>
                <w:rFonts w:ascii="Arial Narrow" w:hAnsi="Arial Narrow" w:cs="Arial Narrow"/>
                <w:bCs/>
                <w:sz w:val="24"/>
                <w:szCs w:val="24"/>
              </w:rPr>
              <w:t xml:space="preserve"> </w:t>
            </w:r>
            <w:r w:rsidR="00AE6F7A" w:rsidRPr="00CF7EE6">
              <w:rPr>
                <w:rFonts w:ascii="Arial Narrow" w:hAnsi="Arial Narrow" w:cs="Arial Narrow"/>
                <w:bCs/>
                <w:sz w:val="24"/>
                <w:szCs w:val="24"/>
              </w:rPr>
              <w:t>na adresu</w:t>
            </w:r>
            <w:r w:rsidR="00AE6F7A" w:rsidRPr="009B0B3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32D378E" w14:textId="5DF54CA5" w:rsidR="009F1D95" w:rsidRPr="009F1D95" w:rsidRDefault="00AE6F7A" w:rsidP="00693535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Ministerstvo dopravy – </w:t>
            </w:r>
            <w:r w:rsidR="00282AEC" w:rsidRPr="009F1D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odbor dr</w:t>
            </w:r>
            <w:r w:rsidR="00282AE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ážní </w:t>
            </w:r>
            <w:r w:rsidR="00282AEC" w:rsidRPr="009F1D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dopravy </w:t>
            </w:r>
          </w:p>
          <w:p w14:paraId="1F1AB637" w14:textId="77777777" w:rsidR="009F1D95" w:rsidRDefault="009F1D95" w:rsidP="00693535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>nábřeží Ludvíka Svobody 12, P.O. BOX 9, 110 15 Praha 1</w:t>
            </w:r>
          </w:p>
          <w:p w14:paraId="68B9027F" w14:textId="2A06B783" w:rsidR="00B377AF" w:rsidRPr="000E52C8" w:rsidRDefault="00B377AF" w:rsidP="00693535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B377AF">
              <w:rPr>
                <w:rFonts w:ascii="Arial Narrow" w:hAnsi="Arial Narrow" w:cs="Arial Narrow"/>
                <w:sz w:val="24"/>
                <w:szCs w:val="24"/>
              </w:rPr>
              <w:t>Datová schránka: n75aau3</w:t>
            </w:r>
          </w:p>
        </w:tc>
      </w:tr>
      <w:tr w:rsidR="009F1D95" w:rsidRPr="000E52C8" w14:paraId="20A14904" w14:textId="77777777">
        <w:trPr>
          <w:gridAfter w:val="1"/>
          <w:wAfter w:w="142" w:type="dxa"/>
        </w:trPr>
        <w:tc>
          <w:tcPr>
            <w:tcW w:w="91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50394A" w14:textId="77777777" w:rsidR="009F1D95" w:rsidRPr="000E52C8" w:rsidRDefault="009F1D95" w:rsidP="00D4593A">
            <w:pPr>
              <w:spacing w:before="240"/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Ochrana důvěrnosti údajů je zaručena zákonem č. 89/1995 </w:t>
            </w:r>
            <w:r w:rsidR="0060776B" w:rsidRPr="000E52C8">
              <w:rPr>
                <w:rFonts w:ascii="Arial Narrow" w:hAnsi="Arial Narrow" w:cs="Arial Narrow"/>
                <w:sz w:val="24"/>
                <w:szCs w:val="24"/>
              </w:rPr>
              <w:t>Sb., o státní</w:t>
            </w: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 statistické </w:t>
            </w:r>
            <w:r w:rsidR="0060776B" w:rsidRPr="000E52C8">
              <w:rPr>
                <w:rFonts w:ascii="Arial Narrow" w:hAnsi="Arial Narrow" w:cs="Arial Narrow"/>
                <w:sz w:val="24"/>
                <w:szCs w:val="24"/>
              </w:rPr>
              <w:t>službě, ve</w:t>
            </w: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 znění pozdějších předpisů. </w:t>
            </w:r>
          </w:p>
          <w:p w14:paraId="14B28B93" w14:textId="77777777" w:rsidR="009F1D95" w:rsidRPr="000E52C8" w:rsidRDefault="009F1D95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>Za ochranu důvěrnosti údajů odpovídá MD.</w:t>
            </w:r>
          </w:p>
        </w:tc>
      </w:tr>
      <w:tr w:rsidR="009F1D95" w:rsidRPr="000E52C8" w14:paraId="1394A973" w14:textId="77777777"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AE449" w14:textId="2709B6F0" w:rsidR="009F1D95" w:rsidRPr="00F14011" w:rsidRDefault="009F1D95" w:rsidP="00D4593A">
            <w:pPr>
              <w:spacing w:before="120"/>
              <w:rPr>
                <w:rFonts w:ascii="Arial Narrow" w:hAnsi="Arial Narrow" w:cs="Arial Narrow"/>
                <w:sz w:val="24"/>
                <w:szCs w:val="24"/>
              </w:rPr>
            </w:pPr>
            <w:r w:rsidRPr="00F14011">
              <w:rPr>
                <w:rFonts w:ascii="Arial Narrow" w:hAnsi="Arial Narrow" w:cs="Arial Narrow"/>
                <w:sz w:val="24"/>
                <w:szCs w:val="24"/>
              </w:rPr>
              <w:t xml:space="preserve">Formuláře </w:t>
            </w:r>
            <w:r w:rsidR="00EE1180" w:rsidRPr="00EE1180">
              <w:rPr>
                <w:rFonts w:ascii="Arial Narrow" w:hAnsi="Arial Narrow" w:cs="Arial Narrow"/>
                <w:sz w:val="24"/>
                <w:szCs w:val="24"/>
              </w:rPr>
              <w:t>výkazů</w:t>
            </w:r>
            <w:r w:rsidRPr="00F14011">
              <w:rPr>
                <w:rFonts w:ascii="Arial Narrow" w:hAnsi="Arial Narrow" w:cs="Arial Narrow"/>
                <w:sz w:val="24"/>
                <w:szCs w:val="24"/>
              </w:rPr>
              <w:t xml:space="preserve">, elektronický sběr dat, číselníky a aktuální statistické informace na: </w:t>
            </w:r>
            <w:r w:rsidR="00EC792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md.gov</w:t>
            </w:r>
            <w:r w:rsidR="00EC7922" w:rsidRPr="000E52C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.cz</w:t>
            </w:r>
          </w:p>
        </w:tc>
      </w:tr>
    </w:tbl>
    <w:p w14:paraId="49356DF4" w14:textId="77777777" w:rsidR="00C346A3" w:rsidRDefault="00C346A3" w:rsidP="00C346A3">
      <w:pPr>
        <w:rPr>
          <w:rFonts w:ascii="Arial Narrow" w:hAnsi="Arial Narrow" w:cs="Arial Narrow"/>
          <w:b/>
          <w:bCs/>
        </w:rPr>
      </w:pPr>
    </w:p>
    <w:p w14:paraId="21C806EE" w14:textId="77777777" w:rsidR="00C346A3" w:rsidRDefault="00C346A3" w:rsidP="00C346A3">
      <w:pPr>
        <w:rPr>
          <w:rFonts w:ascii="Arial Narrow" w:hAnsi="Arial Narrow" w:cs="Arial Narrow"/>
          <w:b/>
          <w:bCs/>
        </w:rPr>
      </w:pPr>
    </w:p>
    <w:p w14:paraId="11BE9169" w14:textId="77777777" w:rsidR="00C346A3" w:rsidRDefault="00C346A3" w:rsidP="00C346A3">
      <w:pPr>
        <w:rPr>
          <w:rFonts w:ascii="Arial Narrow" w:hAnsi="Arial Narrow" w:cs="Arial Narrow"/>
          <w:b/>
          <w:bCs/>
        </w:rPr>
      </w:pPr>
    </w:p>
    <w:p w14:paraId="56DD1E6B" w14:textId="77777777" w:rsidR="00C346A3" w:rsidRDefault="00C346A3" w:rsidP="00C346A3">
      <w:pPr>
        <w:rPr>
          <w:rFonts w:ascii="Arial Narrow" w:hAnsi="Arial Narrow" w:cs="Arial Narrow"/>
          <w:b/>
          <w:bCs/>
        </w:rPr>
      </w:pPr>
    </w:p>
    <w:p w14:paraId="7BE4CE54" w14:textId="77777777" w:rsidR="00C346A3" w:rsidRDefault="00C346A3" w:rsidP="00C346A3">
      <w:pPr>
        <w:rPr>
          <w:rFonts w:ascii="Arial Narrow" w:hAnsi="Arial Narrow" w:cs="Arial Narrow"/>
          <w:b/>
          <w:bCs/>
        </w:rPr>
      </w:pPr>
    </w:p>
    <w:p w14:paraId="13CC5618" w14:textId="77777777" w:rsidR="00C346A3" w:rsidRDefault="00C346A3" w:rsidP="00C346A3">
      <w:pPr>
        <w:rPr>
          <w:rFonts w:ascii="Arial Narrow" w:hAnsi="Arial Narrow" w:cs="Arial Narrow"/>
          <w:b/>
          <w:bCs/>
        </w:rPr>
      </w:pPr>
    </w:p>
    <w:p w14:paraId="210F87A6" w14:textId="77777777" w:rsidR="009F1D95" w:rsidRDefault="009F1D95" w:rsidP="00C346A3"/>
    <w:p w14:paraId="6BD3B63B" w14:textId="77777777" w:rsidR="009F1D95" w:rsidRDefault="009F1D95" w:rsidP="00C346A3"/>
    <w:p w14:paraId="3402E7DA" w14:textId="77777777" w:rsidR="009F1D95" w:rsidRDefault="009F1D95" w:rsidP="00C346A3"/>
    <w:p w14:paraId="6E8557C1" w14:textId="77777777" w:rsidR="009F1D95" w:rsidRDefault="009F1D95" w:rsidP="00C346A3"/>
    <w:p w14:paraId="0C8484D9" w14:textId="77777777" w:rsidR="009F1D95" w:rsidRDefault="009F1D95" w:rsidP="00C346A3"/>
    <w:p w14:paraId="52E92484" w14:textId="77777777" w:rsidR="009F1D95" w:rsidRDefault="009F1D95" w:rsidP="00C346A3"/>
    <w:p w14:paraId="552AB1D2" w14:textId="77777777" w:rsidR="009F1D95" w:rsidRDefault="009F1D95" w:rsidP="00C346A3"/>
    <w:p w14:paraId="61F4A545" w14:textId="77777777" w:rsidR="009F1D95" w:rsidRDefault="009F1D95" w:rsidP="00C346A3"/>
    <w:p w14:paraId="01753C0F" w14:textId="77777777" w:rsidR="009F1D95" w:rsidRDefault="009F1D95" w:rsidP="00C346A3"/>
    <w:p w14:paraId="098DC5D2" w14:textId="77777777" w:rsidR="009F1D95" w:rsidRDefault="009F1D95" w:rsidP="00C346A3"/>
    <w:p w14:paraId="1EEACFE0" w14:textId="77777777" w:rsidR="009F1D95" w:rsidRDefault="009F1D95" w:rsidP="00C346A3"/>
    <w:p w14:paraId="31358766" w14:textId="77777777" w:rsidR="009F1D95" w:rsidRDefault="009F1D95" w:rsidP="00C346A3"/>
    <w:p w14:paraId="6D982D08" w14:textId="77777777" w:rsidR="009F1D95" w:rsidRDefault="009F1D95" w:rsidP="00C346A3"/>
    <w:p w14:paraId="02046D5B" w14:textId="77777777" w:rsidR="009F1D95" w:rsidRDefault="009F1D95" w:rsidP="00C346A3"/>
    <w:tbl>
      <w:tblPr>
        <w:tblpPr w:leftFromText="141" w:rightFromText="141" w:vertAnchor="text" w:horzAnchor="margin" w:tblpY="-30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24"/>
        <w:gridCol w:w="709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F1D95" w:rsidRPr="000E52C8" w14:paraId="14EDA4CF" w14:textId="77777777">
        <w:trPr>
          <w:trHeight w:hRule="exact" w:val="400"/>
        </w:trPr>
        <w:tc>
          <w:tcPr>
            <w:tcW w:w="6024" w:type="dxa"/>
          </w:tcPr>
          <w:p w14:paraId="7EE3E50A" w14:textId="77777777" w:rsidR="009F1D95" w:rsidRPr="000E52C8" w:rsidRDefault="009F1D95" w:rsidP="00581067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>Název zpravodajské jednotky:.....................................................</w:t>
            </w:r>
          </w:p>
        </w:tc>
        <w:tc>
          <w:tcPr>
            <w:tcW w:w="709" w:type="dxa"/>
          </w:tcPr>
          <w:p w14:paraId="07D6BE8E" w14:textId="77777777" w:rsidR="009F1D95" w:rsidRPr="000E52C8" w:rsidRDefault="009F1D95" w:rsidP="00D4593A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IČO: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F2D3" w14:textId="77777777" w:rsidR="009F1D95" w:rsidRPr="000E52C8" w:rsidRDefault="009F1D95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6D0E" w14:textId="77777777" w:rsidR="009F1D95" w:rsidRPr="000E52C8" w:rsidRDefault="009F1D95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9B37" w14:textId="77777777" w:rsidR="009F1D95" w:rsidRPr="000E52C8" w:rsidRDefault="009F1D95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3A77" w14:textId="77777777" w:rsidR="009F1D95" w:rsidRPr="000E52C8" w:rsidRDefault="009F1D95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A486" w14:textId="77777777" w:rsidR="009F1D95" w:rsidRPr="000E52C8" w:rsidRDefault="009F1D95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727C" w14:textId="77777777" w:rsidR="009F1D95" w:rsidRPr="000E52C8" w:rsidRDefault="009F1D95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D5AA" w14:textId="77777777" w:rsidR="009F1D95" w:rsidRPr="000E52C8" w:rsidRDefault="009F1D95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B3B3" w14:textId="77777777" w:rsidR="009F1D95" w:rsidRPr="000E52C8" w:rsidRDefault="009F1D95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14:paraId="7BD85750" w14:textId="77777777" w:rsidR="00C346A3" w:rsidRDefault="00C346A3" w:rsidP="00C346A3"/>
    <w:p w14:paraId="359A8828" w14:textId="77777777" w:rsidR="00C346A3" w:rsidRDefault="00C346A3" w:rsidP="00C346A3"/>
    <w:p w14:paraId="0466362F" w14:textId="77777777" w:rsidR="00C346A3" w:rsidRDefault="00C346A3" w:rsidP="00C346A3"/>
    <w:tbl>
      <w:tblPr>
        <w:tblpPr w:leftFromText="141" w:rightFromText="141" w:vertAnchor="text" w:horzAnchor="margin" w:tblpY="141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4271"/>
        <w:gridCol w:w="3068"/>
      </w:tblGrid>
      <w:tr w:rsidR="00392B59" w:rsidRPr="000E52C8" w14:paraId="35F09D44" w14:textId="77777777"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95FC5" w14:textId="77777777" w:rsidR="00392B59" w:rsidRPr="000E52C8" w:rsidRDefault="00392B59" w:rsidP="009F1D9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Odesláno dne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1BF956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Podpis vedoucího</w:t>
            </w:r>
          </w:p>
          <w:p w14:paraId="103919E2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zpravodajské jednotky</w:t>
            </w:r>
          </w:p>
          <w:p w14:paraId="79A2AB12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7089C5AD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70716CAA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4A62A879" w14:textId="77777777" w:rsidR="00392B59" w:rsidRPr="000E52C8" w:rsidRDefault="00392B59" w:rsidP="009F1D9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60764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 xml:space="preserve">Výkaz vyplnil:                 </w:t>
            </w:r>
          </w:p>
          <w:p w14:paraId="24B67493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(Jméno)</w:t>
            </w:r>
          </w:p>
          <w:p w14:paraId="06A2FECD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3615B851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7A4CDDF4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Telefon:</w:t>
            </w:r>
          </w:p>
          <w:p w14:paraId="71EBD45F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 xml:space="preserve">                                         </w:t>
            </w:r>
          </w:p>
          <w:p w14:paraId="7F3F2EBA" w14:textId="77777777" w:rsidR="00392B59" w:rsidRPr="000E52C8" w:rsidRDefault="00392B59" w:rsidP="009F1D95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</w:tr>
    </w:tbl>
    <w:p w14:paraId="6ACE11BE" w14:textId="77777777" w:rsidR="00C346A3" w:rsidRDefault="00C346A3" w:rsidP="00C346A3"/>
    <w:p w14:paraId="7E8B9045" w14:textId="77777777" w:rsidR="009F1D95" w:rsidRDefault="009F1D95" w:rsidP="00C346A3"/>
    <w:p w14:paraId="4B2A96C9" w14:textId="77777777" w:rsidR="009F1D95" w:rsidRDefault="009F1D95" w:rsidP="00C346A3"/>
    <w:p w14:paraId="3BE77044" w14:textId="77777777" w:rsidR="00C346A3" w:rsidRDefault="00C346A3" w:rsidP="00C346A3"/>
    <w:p w14:paraId="38CAB2FA" w14:textId="77777777" w:rsidR="00C346A3" w:rsidRDefault="00C346A3" w:rsidP="00C346A3"/>
    <w:p w14:paraId="5340E53B" w14:textId="77777777" w:rsidR="00C346A3" w:rsidRDefault="00C346A3" w:rsidP="00C346A3"/>
    <w:p w14:paraId="7BA6DC0D" w14:textId="77777777" w:rsidR="00C346A3" w:rsidRDefault="00C346A3" w:rsidP="00C346A3"/>
    <w:p w14:paraId="4B54D3D6" w14:textId="77777777" w:rsidR="00C346A3" w:rsidRDefault="00C346A3" w:rsidP="00C346A3"/>
    <w:p w14:paraId="104F8EFD" w14:textId="77777777" w:rsidR="00C346A3" w:rsidRDefault="00C346A3" w:rsidP="00C346A3"/>
    <w:p w14:paraId="572D3602" w14:textId="77777777" w:rsidR="00C346A3" w:rsidRDefault="00C346A3" w:rsidP="00C346A3"/>
    <w:p w14:paraId="7C7DCA1B" w14:textId="77777777" w:rsidR="00C346A3" w:rsidRDefault="00C346A3" w:rsidP="00C346A3"/>
    <w:p w14:paraId="00BF76C8" w14:textId="77777777" w:rsidR="00C346A3" w:rsidRDefault="00C346A3" w:rsidP="00C346A3"/>
    <w:p w14:paraId="4C3C8BA1" w14:textId="77777777" w:rsidR="00C346A3" w:rsidRDefault="00C346A3" w:rsidP="00C346A3"/>
    <w:p w14:paraId="49C58970" w14:textId="77777777" w:rsidR="00A14801" w:rsidRPr="00191FD9" w:rsidRDefault="00A14801" w:rsidP="00191FD9"/>
    <w:tbl>
      <w:tblPr>
        <w:tblpPr w:leftFromText="141" w:rightFromText="141" w:vertAnchor="text" w:horzAnchor="margin" w:tblpY="949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992"/>
        <w:gridCol w:w="706"/>
        <w:gridCol w:w="570"/>
        <w:gridCol w:w="1289"/>
        <w:gridCol w:w="1134"/>
        <w:gridCol w:w="1276"/>
        <w:gridCol w:w="1276"/>
      </w:tblGrid>
      <w:tr w:rsidR="00C346A3" w:rsidRPr="004C1837" w14:paraId="3D61E01D" w14:textId="77777777">
        <w:trPr>
          <w:cantSplit/>
        </w:trPr>
        <w:tc>
          <w:tcPr>
            <w:tcW w:w="403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A366CD9" w14:textId="77777777" w:rsidR="00C346A3" w:rsidRPr="004C1837" w:rsidRDefault="00C346A3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lastRenderedPageBreak/>
              <w:t>Ukazatel</w:t>
            </w:r>
          </w:p>
        </w:tc>
        <w:tc>
          <w:tcPr>
            <w:tcW w:w="570" w:type="dxa"/>
            <w:vMerge w:val="restar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4FA8E88" w14:textId="77777777" w:rsidR="00C346A3" w:rsidRPr="004C1837" w:rsidRDefault="009F1D95" w:rsidP="00F8660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8660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Čís. řád.</w:t>
            </w:r>
          </w:p>
        </w:tc>
        <w:tc>
          <w:tcPr>
            <w:tcW w:w="1289" w:type="dxa"/>
            <w:vMerge w:val="restar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B3ADF1C" w14:textId="77777777" w:rsidR="00C346A3" w:rsidRPr="004C1837" w:rsidRDefault="00C346A3" w:rsidP="00F8660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Vnitrostátní přeprava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99CCFF"/>
            <w:vAlign w:val="center"/>
          </w:tcPr>
          <w:p w14:paraId="0C8DF7A3" w14:textId="77777777" w:rsidR="00C346A3" w:rsidRPr="004C1837" w:rsidRDefault="00C346A3" w:rsidP="00F8660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Mezinárodní přeprava</w:t>
            </w:r>
          </w:p>
        </w:tc>
      </w:tr>
      <w:tr w:rsidR="00C346A3" w:rsidRPr="004C1837" w14:paraId="13DFAC65" w14:textId="77777777">
        <w:trPr>
          <w:cantSplit/>
          <w:trHeight w:val="535"/>
        </w:trPr>
        <w:tc>
          <w:tcPr>
            <w:tcW w:w="4037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6EDF7F57" w14:textId="77777777" w:rsidR="00C346A3" w:rsidRPr="004C1837" w:rsidRDefault="00C346A3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F251F66" w14:textId="77777777" w:rsidR="00C346A3" w:rsidRPr="004C1837" w:rsidRDefault="00C346A3" w:rsidP="00F8660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1E324A06" w14:textId="77777777" w:rsidR="00C346A3" w:rsidRPr="004C1837" w:rsidRDefault="00C346A3" w:rsidP="00F8660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A4E83FA" w14:textId="77777777" w:rsidR="00C346A3" w:rsidRPr="004C1837" w:rsidRDefault="00C346A3" w:rsidP="00F8660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dovoz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129BF5A" w14:textId="77777777" w:rsidR="00C346A3" w:rsidRPr="004C1837" w:rsidRDefault="00C346A3" w:rsidP="00F8660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vývoz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99CCFF"/>
            <w:vAlign w:val="center"/>
          </w:tcPr>
          <w:p w14:paraId="399E95A5" w14:textId="77777777" w:rsidR="00C346A3" w:rsidRPr="004C1837" w:rsidRDefault="00C346A3" w:rsidP="00F8660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tranzit</w:t>
            </w:r>
          </w:p>
        </w:tc>
      </w:tr>
      <w:tr w:rsidR="00C346A3" w:rsidRPr="004C1837" w14:paraId="289EEA35" w14:textId="77777777">
        <w:tc>
          <w:tcPr>
            <w:tcW w:w="4037" w:type="dxa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99CCFF"/>
          </w:tcPr>
          <w:p w14:paraId="06E54848" w14:textId="77777777" w:rsidR="00C346A3" w:rsidRPr="004C1837" w:rsidRDefault="00C346A3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99CCFF"/>
          </w:tcPr>
          <w:p w14:paraId="25129E5E" w14:textId="77777777" w:rsidR="00C346A3" w:rsidRPr="004C1837" w:rsidRDefault="00C346A3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99CCFF"/>
          </w:tcPr>
          <w:p w14:paraId="56523611" w14:textId="77777777" w:rsidR="00C346A3" w:rsidRPr="004C1837" w:rsidRDefault="00C346A3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99CCFF"/>
          </w:tcPr>
          <w:p w14:paraId="2AF113AD" w14:textId="77777777" w:rsidR="00C346A3" w:rsidRPr="004C1837" w:rsidRDefault="00C346A3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99CCFF"/>
          </w:tcPr>
          <w:p w14:paraId="7D8CA418" w14:textId="77777777" w:rsidR="00C346A3" w:rsidRPr="004C1837" w:rsidRDefault="00C346A3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99CCFF"/>
          </w:tcPr>
          <w:p w14:paraId="17801B2A" w14:textId="77777777" w:rsidR="00C346A3" w:rsidRPr="004C1837" w:rsidRDefault="00C346A3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</w:t>
            </w:r>
          </w:p>
        </w:tc>
      </w:tr>
      <w:tr w:rsidR="007F60EC" w:rsidRPr="004C1837" w14:paraId="033CAE4A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738BC5D2" w14:textId="77777777" w:rsidR="007F60EC" w:rsidRPr="004C1837" w:rsidRDefault="007F60EC" w:rsidP="006815E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Kontejnery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FFFF00"/>
          </w:tcPr>
          <w:p w14:paraId="54310FEF" w14:textId="77777777" w:rsidR="007F60EC" w:rsidRPr="004C1837" w:rsidRDefault="007F60EC" w:rsidP="00632464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ložené</w:t>
            </w: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93D2D65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B037946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3665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6A81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97FA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2825BE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2C3244D3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49F6EC34" w14:textId="77777777" w:rsidR="007F60EC" w:rsidRPr="004C1837" w:rsidRDefault="007F60EC" w:rsidP="006815E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20D05DE3" w14:textId="77777777" w:rsidR="007F60EC" w:rsidRPr="004C1837" w:rsidRDefault="007F60EC" w:rsidP="00632464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4AE9385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85E4F26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4C22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A56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01BF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11C153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10680D49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1F872AEC" w14:textId="77777777" w:rsidR="007F60EC" w:rsidRPr="004C1837" w:rsidRDefault="007F60EC" w:rsidP="006815E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bookmarkStart w:id="0" w:name="_Hlk208203476"/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1F86522A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F0AD219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D2AF5CD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A8E4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107E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6732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C4D68F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bookmarkEnd w:id="0"/>
      <w:tr w:rsidR="007F60EC" w:rsidRPr="004C1837" w14:paraId="60A883D0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02D25B33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5B017769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24EE6B7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tkm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7F5D6B9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1B52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07C2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77C4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D16F52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7F384454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3BD5B966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1365B0B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D4F786E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TEU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CCC0016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03AA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6907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E3F8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38844C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610ADBC6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2CA239DC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00"/>
          </w:tcPr>
          <w:p w14:paraId="669283C3" w14:textId="77777777" w:rsidR="007F60EC" w:rsidRPr="004C1837" w:rsidRDefault="007F60EC" w:rsidP="0023737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prázdné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DD5BDB0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BDAC75B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AD4D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2223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7747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B1B21C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030DC434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789E2194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657B251F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04C07EE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FD8FDFE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CC86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DC97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5144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AF8853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236C94A5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422CAF85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475656BD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64A5DD6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TEU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DFEB806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C3DA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5DD5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93D7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F46250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6C39DF25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178F41E7" w14:textId="77777777" w:rsidR="007F60EC" w:rsidRPr="004C1837" w:rsidRDefault="007F60EC" w:rsidP="00E716D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Výměnné nástavby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FFFF00"/>
          </w:tcPr>
          <w:p w14:paraId="6DE00B17" w14:textId="77777777" w:rsidR="007F60EC" w:rsidRPr="004C1837" w:rsidRDefault="007F60EC" w:rsidP="009A613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ložené</w:t>
            </w: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71658D5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F5AB760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A91B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325F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3DE2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88B2A2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01D8C26B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033276AC" w14:textId="77777777" w:rsidR="007F60EC" w:rsidRPr="004C1837" w:rsidRDefault="007F60EC" w:rsidP="00E716D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41FF4B13" w14:textId="77777777" w:rsidR="007F60EC" w:rsidRPr="004C1837" w:rsidRDefault="007F60EC" w:rsidP="009A613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9EFE048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27C2CD6" w14:textId="77777777" w:rsidR="007F60EC" w:rsidRPr="004C1837" w:rsidRDefault="007F60EC" w:rsidP="003B623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B8D3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6181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5D2B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6F0328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31A21324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73A72EC7" w14:textId="77777777" w:rsidR="007F60EC" w:rsidRPr="004C1837" w:rsidRDefault="007F60EC" w:rsidP="00E716D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6FBA7311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EDD3DCC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898A73B" w14:textId="77777777" w:rsidR="007F60EC" w:rsidRPr="004C1837" w:rsidRDefault="007F60EC" w:rsidP="003B623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6065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D3FE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6DD2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00F41F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41440A04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31C529AA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73DC3393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1B37FEB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tkm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E3F3B67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C0E0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1EC7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841F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006C36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625C8223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6A411058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D1CF874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B7456FA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TEU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93990AE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5793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7FB0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6240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94E686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7B120146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11F9624B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00"/>
          </w:tcPr>
          <w:p w14:paraId="273C881A" w14:textId="77777777" w:rsidR="007F60EC" w:rsidRPr="004C1837" w:rsidRDefault="007F60EC" w:rsidP="003126B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prázdné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83E1167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02E92F4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821D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8CD2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188E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B99EE8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5C1F157F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7CC7C6D9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17246CBE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B6C7CE1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BFFA4FF" w14:textId="77777777" w:rsidR="007F60EC" w:rsidRPr="004C1837" w:rsidRDefault="007F60EC" w:rsidP="003B623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C8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3CFE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C759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B66A76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0DCC0B84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F8880CE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2C2263F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D41F656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TEU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694049B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816D19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433A29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1B2E2F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66C77B24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4187C0E6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67E28EF5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Silniční návěsy</w:t>
            </w:r>
          </w:p>
          <w:p w14:paraId="79933C32" w14:textId="77777777" w:rsidR="007F60EC" w:rsidRPr="00516907" w:rsidRDefault="007F60EC" w:rsidP="003F6FDE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16907">
              <w:rPr>
                <w:rFonts w:ascii="Arial Narrow" w:hAnsi="Arial Narrow" w:cs="Arial Narrow"/>
                <w:sz w:val="22"/>
                <w:szCs w:val="22"/>
              </w:rPr>
              <w:t>(nedoprovázené)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FFFF00"/>
          </w:tcPr>
          <w:p w14:paraId="20793949" w14:textId="77777777" w:rsidR="007F60EC" w:rsidRPr="004C1837" w:rsidRDefault="007F60EC" w:rsidP="008603E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ložené</w:t>
            </w: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5976761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C65E77A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1B18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5796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F6AC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2214E1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70841506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10000422" w14:textId="77777777" w:rsidR="007F60EC" w:rsidRPr="004C1837" w:rsidRDefault="007F60EC" w:rsidP="003F6FD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6BAB5840" w14:textId="77777777" w:rsidR="007F60EC" w:rsidRPr="004C1837" w:rsidRDefault="007F60EC" w:rsidP="008603E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7658F87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E4006AE" w14:textId="77777777" w:rsidR="007F60EC" w:rsidRPr="004C1837" w:rsidRDefault="007F60EC" w:rsidP="003B623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3CD7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F938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AF96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88E9F5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46A801F4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162769CA" w14:textId="77777777" w:rsidR="007F60EC" w:rsidRPr="004C1837" w:rsidRDefault="007F60EC" w:rsidP="003F6FD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01121F5C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F49D002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DBDB06C" w14:textId="77777777" w:rsidR="007F60EC" w:rsidRPr="004C1837" w:rsidRDefault="007F60EC" w:rsidP="003B623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0074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42CD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217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E497FF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4A7D9C95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365FD245" w14:textId="77777777" w:rsidR="007F60EC" w:rsidRPr="004C1837" w:rsidRDefault="007F60EC" w:rsidP="003F6FD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151278BC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0AE8BB5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tkm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3325633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CC40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A3DF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55CA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C3ED90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1BCD20B0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4FECCFED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AF1A218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2E45B3F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TEU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D8D4245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4EB9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DA37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1CA3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B37CF1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7182F797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276BD26F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00"/>
          </w:tcPr>
          <w:p w14:paraId="6E74C5A3" w14:textId="77777777" w:rsidR="007F60EC" w:rsidRPr="004C1837" w:rsidRDefault="007F60EC" w:rsidP="00FA15C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prázdné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0CEEBD7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D3A40B0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98DF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372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7D90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ADCC49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38DDFC50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48614B59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579479F6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617AA08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.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4E2E2AE" w14:textId="77777777" w:rsidR="007F60EC" w:rsidRPr="004C1837" w:rsidRDefault="007F60EC" w:rsidP="003B623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E4BC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CAA1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3D28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7A09FC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3E14DB07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72554E4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E3681C6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7C1D65B0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TEU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ED30C33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87AC5C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EC293A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66DCF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0ADF92F1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4BED905D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41236D37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ákladní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vozidla, silniční </w:t>
            </w:r>
          </w:p>
          <w:p w14:paraId="0721B060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jízdní soupravy</w:t>
            </w:r>
          </w:p>
          <w:p w14:paraId="3277FABD" w14:textId="77777777" w:rsidR="007F60EC" w:rsidRPr="00516907" w:rsidRDefault="007F60EC" w:rsidP="0022274E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516907">
              <w:rPr>
                <w:rFonts w:ascii="Arial Narrow" w:hAnsi="Arial Narrow" w:cs="Arial Narrow"/>
                <w:sz w:val="22"/>
                <w:szCs w:val="22"/>
              </w:rPr>
              <w:t>(doprovázené)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FFFF00"/>
          </w:tcPr>
          <w:p w14:paraId="3FDAF06A" w14:textId="77777777" w:rsidR="007F60EC" w:rsidRPr="004C1837" w:rsidRDefault="007F60EC" w:rsidP="00B55E31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ložené</w:t>
            </w: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45DE7C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C751BEF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4DFC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6BD4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6F19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40C5B6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493341CF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73C810EE" w14:textId="77777777" w:rsidR="007F60EC" w:rsidRPr="004C1837" w:rsidRDefault="007F60EC" w:rsidP="0022274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5D3E6FCC" w14:textId="77777777" w:rsidR="007F60EC" w:rsidRPr="004C1837" w:rsidRDefault="007F60EC" w:rsidP="00B55E31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F53D055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D6C23F3" w14:textId="77777777" w:rsidR="007F60EC" w:rsidRPr="004C1837" w:rsidRDefault="007F60EC" w:rsidP="003B623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D74E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7D63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25B2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F4D244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5EF475C5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4E708A80" w14:textId="77777777" w:rsidR="007F60EC" w:rsidRPr="004C1837" w:rsidRDefault="007F60EC" w:rsidP="0022274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4E7E2458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845279F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00DEEED" w14:textId="77777777" w:rsidR="007F60EC" w:rsidRPr="004C1837" w:rsidRDefault="007F60EC" w:rsidP="003B623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F714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9336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2308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42CE63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39930C86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6356DD2F" w14:textId="77777777" w:rsidR="007F60EC" w:rsidRPr="004C1837" w:rsidRDefault="007F60EC" w:rsidP="0022274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16702D04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87BBD3B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tkm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E1764E9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2EBE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D84F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2BC3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AEA23F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73F0B5F0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59544F03" w14:textId="77777777" w:rsidR="007F60EC" w:rsidRPr="004C1837" w:rsidRDefault="007F60EC" w:rsidP="0022274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2681A3B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EC311BD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TEU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C8C645D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226C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4C85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6880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05DCB3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42FE7A46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74809C24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00"/>
          </w:tcPr>
          <w:p w14:paraId="04F2F6E9" w14:textId="77777777" w:rsidR="007F60EC" w:rsidRPr="004C1837" w:rsidRDefault="007F60EC" w:rsidP="007D09C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prázdné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7F6F66C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8588CC3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F4AC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5089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80BE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78E539" w14:textId="77777777" w:rsidR="007F60EC" w:rsidRPr="004C1837" w:rsidRDefault="007F60EC" w:rsidP="00232ADF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594E5D64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37A59C9B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6775C398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BDD7D87" w14:textId="77777777" w:rsidR="007F60EC" w:rsidRPr="004C1837" w:rsidRDefault="007F60EC" w:rsidP="003B623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. 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B257FAE" w14:textId="77777777" w:rsidR="007F60EC" w:rsidRPr="004C1837" w:rsidRDefault="007F60EC" w:rsidP="003B623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15AC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AD8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859F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7706D9" w14:textId="77777777" w:rsidR="007F60EC" w:rsidRPr="004C1837" w:rsidRDefault="007F60EC" w:rsidP="003B623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60EC" w:rsidRPr="004C1837" w14:paraId="2B046796" w14:textId="7777777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E61A5C3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7320FAE9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346AB03" w14:textId="77777777" w:rsidR="007F60EC" w:rsidRPr="004C1837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TEU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91B815B" w14:textId="77777777" w:rsidR="007F60EC" w:rsidRPr="004C1837" w:rsidRDefault="007F60EC" w:rsidP="00232AD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E7626" w14:textId="77777777" w:rsidR="007F60EC" w:rsidRPr="00EF25C8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474D78" w14:textId="77777777" w:rsidR="007F60EC" w:rsidRPr="00EF25C8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73E13D" w14:textId="77777777" w:rsidR="007F60EC" w:rsidRPr="00EF25C8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494C98A" w14:textId="77777777" w:rsidR="007F60EC" w:rsidRPr="00EF25C8" w:rsidRDefault="007F60EC" w:rsidP="00232AD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F60EC" w:rsidRPr="004C1837" w14:paraId="23AB9A62" w14:textId="77777777" w:rsidTr="00044D51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63069EA9" w14:textId="77777777" w:rsidR="0076335E" w:rsidRDefault="007F60EC" w:rsidP="00314B5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UTI </w:t>
            </w:r>
          </w:p>
          <w:p w14:paraId="1001A9F1" w14:textId="77777777" w:rsidR="007F60EC" w:rsidRPr="004C1837" w:rsidRDefault="007F60EC" w:rsidP="00314B5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16907">
              <w:rPr>
                <w:rFonts w:ascii="Arial Narrow" w:hAnsi="Arial Narrow" w:cs="Arial Narrow"/>
                <w:bCs/>
                <w:sz w:val="22"/>
                <w:szCs w:val="22"/>
              </w:rPr>
              <w:t>(I</w:t>
            </w:r>
            <w:r w:rsidR="0076335E">
              <w:rPr>
                <w:rFonts w:ascii="Arial Narrow" w:hAnsi="Arial Narrow" w:cs="Arial Narrow"/>
                <w:bCs/>
                <w:sz w:val="22"/>
                <w:szCs w:val="22"/>
              </w:rPr>
              <w:t>NNOFREIGHT</w:t>
            </w:r>
            <w:r w:rsidRPr="00516907">
              <w:rPr>
                <w:rFonts w:ascii="Arial Narrow" w:hAnsi="Arial Narrow" w:cs="Arial Narrow"/>
                <w:bCs/>
                <w:sz w:val="22"/>
                <w:szCs w:val="22"/>
              </w:rPr>
              <w:t>, ACTS)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2AE12F49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ložené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BDFC7DB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7302E935" w14:textId="77777777" w:rsidR="007F60EC" w:rsidRDefault="007F60EC" w:rsidP="007F60E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B98F7D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C2845A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5C57A5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49B44D0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F60EC" w:rsidRPr="004C1837" w14:paraId="0BE62E86" w14:textId="77777777" w:rsidTr="00044D51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094E6BA2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2083EB03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7FDB9EAA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762D206" w14:textId="77777777" w:rsidR="007F60EC" w:rsidRDefault="007F60EC" w:rsidP="007F60E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200A2C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32F33C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A9EF96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C58F61A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F60EC" w:rsidRPr="004C1837" w14:paraId="50088581" w14:textId="77777777" w:rsidTr="00044D51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18938474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6E4D0B56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CB8E119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7BA0437C" w14:textId="77777777" w:rsidR="007F60EC" w:rsidRDefault="007F60EC" w:rsidP="007F60E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49F038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917E12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9E3754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05BD739A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F60EC" w:rsidRPr="004C1837" w14:paraId="1A05EA48" w14:textId="77777777" w:rsidTr="00044D51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71F6864B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198AE2AF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0271BBC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tkm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775FABB3" w14:textId="77777777" w:rsidR="007F60EC" w:rsidRDefault="007F60EC" w:rsidP="007F60E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4AD8E8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700D47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BA4432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73D6FF1D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F60EC" w:rsidRPr="004C1837" w14:paraId="2837A919" w14:textId="77777777" w:rsidTr="002F41A4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6FF9919D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4541C7C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9D5A2FB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TEU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3DA3A2B" w14:textId="77777777" w:rsidR="007F60EC" w:rsidRDefault="007F60EC" w:rsidP="007F60E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F66C4B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A56FF0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C3F2E0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3A49470E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F60EC" w:rsidRPr="004C1837" w14:paraId="546E7D63" w14:textId="77777777" w:rsidTr="00FF04D6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7A5EE2B8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252CA75A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prázdné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D1D00EF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CB9B77A" w14:textId="77777777" w:rsidR="007F60EC" w:rsidRDefault="007F60EC" w:rsidP="007F60E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C09751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79C9A7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39F398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F42E596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F60EC" w:rsidRPr="004C1837" w14:paraId="43EAA6AD" w14:textId="77777777" w:rsidTr="00FF04D6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2DCD2D43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334E2534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7F608C4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. </w:t>
            </w: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4BB2EFB" w14:textId="77777777" w:rsidR="007F60EC" w:rsidRDefault="007F60EC" w:rsidP="007F60E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061C9C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848D2D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28BE9B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5725102E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F60EC" w:rsidRPr="004C1837" w14:paraId="258FD89C" w14:textId="77777777" w:rsidTr="00516907">
        <w:tblPrEx>
          <w:tblCellMar>
            <w:left w:w="70" w:type="dxa"/>
            <w:right w:w="70" w:type="dxa"/>
          </w:tblCellMar>
        </w:tblPrEx>
        <w:tc>
          <w:tcPr>
            <w:tcW w:w="2339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C091F41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500C360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9540DA6" w14:textId="77777777" w:rsidR="007F60EC" w:rsidRPr="004C1837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TEU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89C4FA1" w14:textId="77777777" w:rsidR="007F60EC" w:rsidRDefault="007F60EC" w:rsidP="007F60E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A7A16A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E835C1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2E337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53B36E00" w14:textId="77777777" w:rsidR="007F60EC" w:rsidRPr="00EF25C8" w:rsidRDefault="007F60EC" w:rsidP="007F60E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016DB" w:rsidRPr="004C1837" w14:paraId="520DE8FC" w14:textId="77777777" w:rsidTr="00516907">
        <w:tblPrEx>
          <w:tblCellMar>
            <w:left w:w="70" w:type="dxa"/>
            <w:right w:w="70" w:type="dxa"/>
          </w:tblCellMar>
        </w:tblPrEx>
        <w:tc>
          <w:tcPr>
            <w:tcW w:w="3331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</w:tcPr>
          <w:p w14:paraId="1A758DA6" w14:textId="77777777" w:rsidR="007016DB" w:rsidRPr="004C1837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Vlaky KD 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>(z řádků 01-32)</w:t>
            </w: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00"/>
          </w:tcPr>
          <w:p w14:paraId="2AC7DCE4" w14:textId="77777777" w:rsidR="007016DB" w:rsidRPr="004C1837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C183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</w:tcPr>
          <w:p w14:paraId="5071EA86" w14:textId="77777777" w:rsidR="007016DB" w:rsidRPr="004C1837" w:rsidRDefault="007016DB" w:rsidP="00EF25C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3EEC66" w14:textId="77777777" w:rsidR="007016DB" w:rsidRPr="00EF25C8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FFD71A" w14:textId="77777777" w:rsidR="007016DB" w:rsidRPr="00EF25C8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EBD650" w14:textId="77777777" w:rsidR="007016DB" w:rsidRPr="00EF25C8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78899B0B" w14:textId="77777777" w:rsidR="007016DB" w:rsidRPr="00EF25C8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016DB" w:rsidRPr="004C1837" w14:paraId="49163644" w14:textId="77777777" w:rsidTr="00516907">
        <w:tblPrEx>
          <w:tblCellMar>
            <w:left w:w="70" w:type="dxa"/>
            <w:right w:w="70" w:type="dxa"/>
          </w:tblCellMar>
        </w:tblPrEx>
        <w:tc>
          <w:tcPr>
            <w:tcW w:w="333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7AAFEC47" w14:textId="77777777" w:rsidR="007016DB" w:rsidRPr="004C1837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Vlaky KD - UTI 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>(z řádků 33-40)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4A084CBD" w14:textId="77777777" w:rsidR="007016DB" w:rsidRPr="004C1837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3B74CCB2" w14:textId="77777777" w:rsidR="007016DB" w:rsidRDefault="007016DB" w:rsidP="00EF25C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ADDA0EF" w14:textId="77777777" w:rsidR="007016DB" w:rsidRPr="00EF25C8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73A340" w14:textId="77777777" w:rsidR="007016DB" w:rsidRPr="00EF25C8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4AB175" w14:textId="77777777" w:rsidR="007016DB" w:rsidRPr="00EF25C8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A869BDC" w14:textId="77777777" w:rsidR="007016DB" w:rsidRPr="00EF25C8" w:rsidRDefault="007016DB" w:rsidP="00EF25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14:paraId="742CA564" w14:textId="77777777" w:rsidR="0007456E" w:rsidRDefault="0007456E" w:rsidP="0007456E">
      <w:pPr>
        <w:pStyle w:val="Nzev"/>
        <w:rPr>
          <w:rFonts w:ascii="Arial Narrow" w:hAnsi="Arial Narrow" w:cs="Arial Narrow"/>
          <w:sz w:val="32"/>
          <w:szCs w:val="32"/>
        </w:rPr>
      </w:pPr>
    </w:p>
    <w:p w14:paraId="6FD1F399" w14:textId="77777777" w:rsidR="00502DB2" w:rsidRPr="00F20504" w:rsidRDefault="00F20504" w:rsidP="00F20504">
      <w:pPr>
        <w:pStyle w:val="Titulek"/>
        <w:numPr>
          <w:ilvl w:val="0"/>
          <w:numId w:val="0"/>
        </w:numPr>
        <w:spacing w:before="120" w:after="120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I. </w:t>
      </w:r>
      <w:r w:rsidR="00502DB2" w:rsidRPr="00F20504">
        <w:rPr>
          <w:rFonts w:ascii="Arial Narrow" w:hAnsi="Arial Narrow" w:cs="Arial Narrow"/>
        </w:rPr>
        <w:t>Přeprava jednotek kombinované dopravy</w:t>
      </w:r>
    </w:p>
    <w:p w14:paraId="647B219A" w14:textId="77777777" w:rsidR="0007456E" w:rsidRDefault="0007456E" w:rsidP="006B6DCA">
      <w:pPr>
        <w:pStyle w:val="Nzev"/>
        <w:jc w:val="left"/>
        <w:rPr>
          <w:rFonts w:ascii="Arial Narrow" w:hAnsi="Arial Narrow" w:cs="Arial Narrow"/>
          <w:sz w:val="32"/>
          <w:szCs w:val="32"/>
        </w:rPr>
      </w:pPr>
    </w:p>
    <w:sectPr w:rsidR="0007456E">
      <w:pgSz w:w="11906" w:h="16838"/>
      <w:pgMar w:top="1417" w:right="566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D4F13F4"/>
    <w:multiLevelType w:val="multilevel"/>
    <w:tmpl w:val="95EE375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6B7E7D09"/>
    <w:multiLevelType w:val="singleLevel"/>
    <w:tmpl w:val="169263CE"/>
    <w:lvl w:ilvl="0">
      <w:start w:val="1"/>
      <w:numFmt w:val="upperRoman"/>
      <w:pStyle w:val="Titulek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610039608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8869734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0939705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63521504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810025558">
    <w:abstractNumId w:val="1"/>
  </w:num>
  <w:num w:numId="6" w16cid:durableId="989677505">
    <w:abstractNumId w:val="2"/>
  </w:num>
  <w:num w:numId="7" w16cid:durableId="1440686298">
    <w:abstractNumId w:val="2"/>
  </w:num>
  <w:num w:numId="8" w16cid:durableId="212704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8F"/>
    <w:rsid w:val="00006B06"/>
    <w:rsid w:val="0002512B"/>
    <w:rsid w:val="00066B6E"/>
    <w:rsid w:val="0007456E"/>
    <w:rsid w:val="000A0D2E"/>
    <w:rsid w:val="000B7665"/>
    <w:rsid w:val="000C0F16"/>
    <w:rsid w:val="000C50B2"/>
    <w:rsid w:val="000D2672"/>
    <w:rsid w:val="000E52C8"/>
    <w:rsid w:val="000F2C0E"/>
    <w:rsid w:val="0010601B"/>
    <w:rsid w:val="0011269B"/>
    <w:rsid w:val="001129DD"/>
    <w:rsid w:val="00117B62"/>
    <w:rsid w:val="00125BEE"/>
    <w:rsid w:val="001422E9"/>
    <w:rsid w:val="00144862"/>
    <w:rsid w:val="0017202D"/>
    <w:rsid w:val="00181739"/>
    <w:rsid w:val="00191FD9"/>
    <w:rsid w:val="00192CED"/>
    <w:rsid w:val="00195ED4"/>
    <w:rsid w:val="001D2FBE"/>
    <w:rsid w:val="0022727E"/>
    <w:rsid w:val="00232ADF"/>
    <w:rsid w:val="00232F47"/>
    <w:rsid w:val="00254E32"/>
    <w:rsid w:val="00265B86"/>
    <w:rsid w:val="00282AEC"/>
    <w:rsid w:val="002A4151"/>
    <w:rsid w:val="002C079D"/>
    <w:rsid w:val="002C0AC5"/>
    <w:rsid w:val="00306056"/>
    <w:rsid w:val="00314A0E"/>
    <w:rsid w:val="00314B5D"/>
    <w:rsid w:val="00326C9D"/>
    <w:rsid w:val="00387A5F"/>
    <w:rsid w:val="00392B59"/>
    <w:rsid w:val="003B6232"/>
    <w:rsid w:val="003C5B5B"/>
    <w:rsid w:val="00404796"/>
    <w:rsid w:val="0043025B"/>
    <w:rsid w:val="00480C25"/>
    <w:rsid w:val="00497DA8"/>
    <w:rsid w:val="004C0F65"/>
    <w:rsid w:val="004C1837"/>
    <w:rsid w:val="004D4E49"/>
    <w:rsid w:val="004D5C8F"/>
    <w:rsid w:val="004E05DC"/>
    <w:rsid w:val="004E1E4C"/>
    <w:rsid w:val="00502DB2"/>
    <w:rsid w:val="00516907"/>
    <w:rsid w:val="00526D2F"/>
    <w:rsid w:val="00534BE6"/>
    <w:rsid w:val="0054760A"/>
    <w:rsid w:val="00557C08"/>
    <w:rsid w:val="00560AFA"/>
    <w:rsid w:val="00562EB2"/>
    <w:rsid w:val="00581067"/>
    <w:rsid w:val="00585028"/>
    <w:rsid w:val="005B32F4"/>
    <w:rsid w:val="005F47AF"/>
    <w:rsid w:val="0060776B"/>
    <w:rsid w:val="00626267"/>
    <w:rsid w:val="006477F7"/>
    <w:rsid w:val="00651D53"/>
    <w:rsid w:val="00693535"/>
    <w:rsid w:val="006A718A"/>
    <w:rsid w:val="006B6DCA"/>
    <w:rsid w:val="007016DB"/>
    <w:rsid w:val="00726F04"/>
    <w:rsid w:val="00734208"/>
    <w:rsid w:val="00744C95"/>
    <w:rsid w:val="007478CE"/>
    <w:rsid w:val="0076335E"/>
    <w:rsid w:val="00766C22"/>
    <w:rsid w:val="00773E6E"/>
    <w:rsid w:val="007A3DF0"/>
    <w:rsid w:val="007C19A6"/>
    <w:rsid w:val="007C3211"/>
    <w:rsid w:val="007D13B5"/>
    <w:rsid w:val="007E5DD0"/>
    <w:rsid w:val="007F60EC"/>
    <w:rsid w:val="0081243C"/>
    <w:rsid w:val="0082408A"/>
    <w:rsid w:val="00870BC7"/>
    <w:rsid w:val="00883A92"/>
    <w:rsid w:val="008C4621"/>
    <w:rsid w:val="008E4047"/>
    <w:rsid w:val="008E595D"/>
    <w:rsid w:val="008F06F8"/>
    <w:rsid w:val="0090194F"/>
    <w:rsid w:val="00926CBF"/>
    <w:rsid w:val="00950B80"/>
    <w:rsid w:val="00990369"/>
    <w:rsid w:val="009B0B3D"/>
    <w:rsid w:val="009C435F"/>
    <w:rsid w:val="009D6F36"/>
    <w:rsid w:val="009E07E5"/>
    <w:rsid w:val="009F02BD"/>
    <w:rsid w:val="009F1D95"/>
    <w:rsid w:val="009F4FFB"/>
    <w:rsid w:val="00A05370"/>
    <w:rsid w:val="00A14801"/>
    <w:rsid w:val="00A167BF"/>
    <w:rsid w:val="00A82418"/>
    <w:rsid w:val="00AD7DD5"/>
    <w:rsid w:val="00AE029B"/>
    <w:rsid w:val="00AE6F7A"/>
    <w:rsid w:val="00B377AF"/>
    <w:rsid w:val="00B65D41"/>
    <w:rsid w:val="00B66B5D"/>
    <w:rsid w:val="00B777CC"/>
    <w:rsid w:val="00BA3DCF"/>
    <w:rsid w:val="00C346A3"/>
    <w:rsid w:val="00C63BAF"/>
    <w:rsid w:val="00CD5B05"/>
    <w:rsid w:val="00CD750B"/>
    <w:rsid w:val="00CE357A"/>
    <w:rsid w:val="00CF4D12"/>
    <w:rsid w:val="00CF7EE6"/>
    <w:rsid w:val="00D20034"/>
    <w:rsid w:val="00D4593A"/>
    <w:rsid w:val="00DD59D8"/>
    <w:rsid w:val="00DE04B2"/>
    <w:rsid w:val="00E02485"/>
    <w:rsid w:val="00E26253"/>
    <w:rsid w:val="00E27D0C"/>
    <w:rsid w:val="00E328D8"/>
    <w:rsid w:val="00E3576D"/>
    <w:rsid w:val="00E540B9"/>
    <w:rsid w:val="00E66208"/>
    <w:rsid w:val="00EB7795"/>
    <w:rsid w:val="00EC7922"/>
    <w:rsid w:val="00EE1180"/>
    <w:rsid w:val="00EF0447"/>
    <w:rsid w:val="00EF25C8"/>
    <w:rsid w:val="00F014E7"/>
    <w:rsid w:val="00F14011"/>
    <w:rsid w:val="00F20504"/>
    <w:rsid w:val="00F3168B"/>
    <w:rsid w:val="00F36705"/>
    <w:rsid w:val="00F373AA"/>
    <w:rsid w:val="00F41C34"/>
    <w:rsid w:val="00F7220F"/>
    <w:rsid w:val="00F8660B"/>
    <w:rsid w:val="00FB7638"/>
    <w:rsid w:val="00FC3108"/>
    <w:rsid w:val="00FC7555"/>
    <w:rsid w:val="00FF108C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E2F1E"/>
  <w14:defaultImageDpi w14:val="0"/>
  <w15:docId w15:val="{7EDAA9C8-14D9-43B5-A540-D1FFFE05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4395"/>
      </w:tabs>
      <w:jc w:val="center"/>
      <w:outlineLvl w:val="2"/>
    </w:pPr>
    <w:rPr>
      <w:rFonts w:ascii="Arial Black" w:hAnsi="Arial Black" w:cs="Arial Black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F1D95"/>
    <w:pPr>
      <w:keepNext/>
      <w:tabs>
        <w:tab w:val="left" w:pos="4395"/>
      </w:tabs>
      <w:jc w:val="center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widowControl w:val="0"/>
      <w:spacing w:before="120"/>
      <w:ind w:right="144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bCs/>
      <w:sz w:val="44"/>
      <w:szCs w:val="4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pPr>
      <w:spacing w:before="120"/>
      <w:jc w:val="both"/>
    </w:pPr>
    <w:rPr>
      <w:rFonts w:ascii="Arial Narrow" w:hAnsi="Arial Narrow" w:cs="Arial Narrow"/>
      <w:i/>
      <w:i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C346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F20504"/>
    <w:pPr>
      <w:numPr>
        <w:numId w:val="6"/>
      </w:numPr>
      <w:spacing w:before="240"/>
    </w:pPr>
    <w:rPr>
      <w:b/>
      <w:bCs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34BE6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8595-BA9D-4B6E-ADDC-749755B9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265</Words>
  <Characters>1696</Characters>
  <Application>Microsoft Office Word</Application>
  <DocSecurity>0</DocSecurity>
  <Lines>848</Lines>
  <Paragraphs>196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pokyny k výkazu Dop (MD) 7-01</vt:lpstr>
    </vt:vector>
  </TitlesOfParts>
  <Company>TREXIMA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pokyny k výkazu Dop (MD) 7-01</dc:title>
  <dc:subject>MD</dc:subject>
  <dc:creator>Radek Houšť</dc:creator>
  <cp:keywords/>
  <dc:description/>
  <cp:lastModifiedBy>Aleš Lukačovič</cp:lastModifiedBy>
  <cp:revision>20</cp:revision>
  <cp:lastPrinted>2018-05-17T11:15:00Z</cp:lastPrinted>
  <dcterms:created xsi:type="dcterms:W3CDTF">2018-05-22T08:02:00Z</dcterms:created>
  <dcterms:modified xsi:type="dcterms:W3CDTF">2025-11-28T06:57:00Z</dcterms:modified>
</cp:coreProperties>
</file>